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DB0" w:rsidRPr="00484690" w:rsidRDefault="00875DB0" w:rsidP="00875D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4690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875DB0" w:rsidRPr="00484690" w:rsidRDefault="00875DB0" w:rsidP="00875D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4690"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  <w:r w:rsidR="00484690" w:rsidRPr="00484690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484690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875DB0" w:rsidRPr="00484690" w:rsidRDefault="00875DB0" w:rsidP="00875D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4690">
        <w:rPr>
          <w:rFonts w:ascii="Times New Roman" w:hAnsi="Times New Roman" w:cs="Times New Roman"/>
          <w:b/>
          <w:sz w:val="28"/>
          <w:szCs w:val="28"/>
        </w:rPr>
        <w:t>2021/2022 учебный год</w:t>
      </w:r>
      <w:r w:rsidR="00484690" w:rsidRPr="00484690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484690">
        <w:rPr>
          <w:rFonts w:ascii="Times New Roman" w:hAnsi="Times New Roman" w:cs="Times New Roman"/>
          <w:b/>
          <w:sz w:val="28"/>
          <w:szCs w:val="28"/>
        </w:rPr>
        <w:t>7–8 классы</w:t>
      </w:r>
    </w:p>
    <w:p w:rsidR="00875DB0" w:rsidRPr="00484690" w:rsidRDefault="00C9544A" w:rsidP="00875D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4690">
        <w:rPr>
          <w:rFonts w:ascii="Times New Roman" w:hAnsi="Times New Roman" w:cs="Times New Roman"/>
          <w:b/>
          <w:sz w:val="28"/>
          <w:szCs w:val="28"/>
        </w:rPr>
        <w:t>Время выполнения: 9</w:t>
      </w:r>
      <w:r w:rsidR="00875DB0" w:rsidRPr="00484690">
        <w:rPr>
          <w:rFonts w:ascii="Times New Roman" w:hAnsi="Times New Roman" w:cs="Times New Roman"/>
          <w:b/>
          <w:sz w:val="28"/>
          <w:szCs w:val="28"/>
        </w:rPr>
        <w:t>0 минут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  <w:gridCol w:w="1253"/>
      </w:tblGrid>
      <w:tr w:rsidR="00875DB0" w:rsidRPr="00484690" w:rsidTr="00672992">
        <w:trPr>
          <w:jc w:val="center"/>
        </w:trPr>
        <w:tc>
          <w:tcPr>
            <w:tcW w:w="1253" w:type="dxa"/>
          </w:tcPr>
          <w:p w:rsidR="00875DB0" w:rsidRPr="00484690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484690">
              <w:rPr>
                <w:rFonts w:ascii="Times New Roman" w:hAnsi="Times New Roman" w:cs="Times New Roman"/>
                <w:b/>
                <w:sz w:val="32"/>
                <w:szCs w:val="28"/>
              </w:rPr>
              <w:t>1</w:t>
            </w:r>
          </w:p>
        </w:tc>
        <w:tc>
          <w:tcPr>
            <w:tcW w:w="1253" w:type="dxa"/>
          </w:tcPr>
          <w:p w:rsidR="00875DB0" w:rsidRPr="00484690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484690">
              <w:rPr>
                <w:rFonts w:ascii="Times New Roman" w:hAnsi="Times New Roman" w:cs="Times New Roman"/>
                <w:b/>
                <w:sz w:val="32"/>
                <w:szCs w:val="28"/>
              </w:rPr>
              <w:t>2</w:t>
            </w:r>
          </w:p>
        </w:tc>
        <w:tc>
          <w:tcPr>
            <w:tcW w:w="1253" w:type="dxa"/>
          </w:tcPr>
          <w:p w:rsidR="00875DB0" w:rsidRPr="00484690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484690">
              <w:rPr>
                <w:rFonts w:ascii="Times New Roman" w:hAnsi="Times New Roman" w:cs="Times New Roman"/>
                <w:b/>
                <w:sz w:val="32"/>
                <w:szCs w:val="28"/>
              </w:rPr>
              <w:t>3</w:t>
            </w:r>
          </w:p>
        </w:tc>
        <w:tc>
          <w:tcPr>
            <w:tcW w:w="1253" w:type="dxa"/>
          </w:tcPr>
          <w:p w:rsidR="00875DB0" w:rsidRPr="00484690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484690">
              <w:rPr>
                <w:rFonts w:ascii="Times New Roman" w:hAnsi="Times New Roman" w:cs="Times New Roman"/>
                <w:b/>
                <w:sz w:val="32"/>
                <w:szCs w:val="28"/>
              </w:rPr>
              <w:t>4</w:t>
            </w:r>
          </w:p>
        </w:tc>
        <w:tc>
          <w:tcPr>
            <w:tcW w:w="1253" w:type="dxa"/>
          </w:tcPr>
          <w:p w:rsidR="00875DB0" w:rsidRPr="00484690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484690">
              <w:rPr>
                <w:rFonts w:ascii="Times New Roman" w:hAnsi="Times New Roman" w:cs="Times New Roman"/>
                <w:b/>
                <w:sz w:val="32"/>
                <w:szCs w:val="28"/>
              </w:rPr>
              <w:t>5</w:t>
            </w:r>
          </w:p>
        </w:tc>
        <w:tc>
          <w:tcPr>
            <w:tcW w:w="1253" w:type="dxa"/>
          </w:tcPr>
          <w:p w:rsidR="00875DB0" w:rsidRPr="00484690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484690">
              <w:rPr>
                <w:rFonts w:ascii="Times New Roman" w:hAnsi="Times New Roman" w:cs="Times New Roman"/>
                <w:b/>
                <w:sz w:val="32"/>
                <w:szCs w:val="28"/>
              </w:rPr>
              <w:t>6</w:t>
            </w:r>
          </w:p>
        </w:tc>
        <w:tc>
          <w:tcPr>
            <w:tcW w:w="1253" w:type="dxa"/>
          </w:tcPr>
          <w:p w:rsidR="00875DB0" w:rsidRPr="00484690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484690">
              <w:rPr>
                <w:rFonts w:ascii="Times New Roman" w:hAnsi="Times New Roman" w:cs="Times New Roman"/>
                <w:b/>
                <w:sz w:val="32"/>
                <w:szCs w:val="28"/>
              </w:rPr>
              <w:t>Итого</w:t>
            </w:r>
          </w:p>
        </w:tc>
      </w:tr>
      <w:tr w:rsidR="00875DB0" w:rsidRPr="00484690" w:rsidTr="00672992">
        <w:trPr>
          <w:jc w:val="center"/>
        </w:trPr>
        <w:tc>
          <w:tcPr>
            <w:tcW w:w="1253" w:type="dxa"/>
          </w:tcPr>
          <w:p w:rsidR="00875DB0" w:rsidRPr="00484690" w:rsidRDefault="005F550B" w:rsidP="00DA08F4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484690">
              <w:rPr>
                <w:rFonts w:ascii="Times New Roman" w:hAnsi="Times New Roman" w:cs="Times New Roman"/>
                <w:b/>
                <w:sz w:val="32"/>
                <w:szCs w:val="28"/>
              </w:rPr>
              <w:t>8 б.</w:t>
            </w:r>
          </w:p>
        </w:tc>
        <w:tc>
          <w:tcPr>
            <w:tcW w:w="1253" w:type="dxa"/>
          </w:tcPr>
          <w:p w:rsidR="00875DB0" w:rsidRPr="00484690" w:rsidRDefault="00DD3B6B" w:rsidP="00DA08F4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484690">
              <w:rPr>
                <w:rFonts w:ascii="Times New Roman" w:hAnsi="Times New Roman" w:cs="Times New Roman"/>
                <w:b/>
                <w:sz w:val="32"/>
                <w:szCs w:val="28"/>
              </w:rPr>
              <w:t>14</w:t>
            </w:r>
            <w:r w:rsidR="00DA08F4" w:rsidRPr="00484690">
              <w:rPr>
                <w:rFonts w:ascii="Times New Roman" w:hAnsi="Times New Roman" w:cs="Times New Roman"/>
                <w:b/>
                <w:sz w:val="32"/>
                <w:szCs w:val="28"/>
              </w:rPr>
              <w:t xml:space="preserve"> б.</w:t>
            </w:r>
          </w:p>
        </w:tc>
        <w:tc>
          <w:tcPr>
            <w:tcW w:w="1253" w:type="dxa"/>
          </w:tcPr>
          <w:p w:rsidR="00875DB0" w:rsidRPr="00484690" w:rsidRDefault="00DA08F4" w:rsidP="00DA08F4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484690">
              <w:rPr>
                <w:rFonts w:ascii="Times New Roman" w:hAnsi="Times New Roman" w:cs="Times New Roman"/>
                <w:b/>
                <w:sz w:val="32"/>
                <w:szCs w:val="28"/>
              </w:rPr>
              <w:t>12 б.</w:t>
            </w:r>
          </w:p>
        </w:tc>
        <w:tc>
          <w:tcPr>
            <w:tcW w:w="1253" w:type="dxa"/>
          </w:tcPr>
          <w:p w:rsidR="00875DB0" w:rsidRPr="00484690" w:rsidRDefault="004F5B73" w:rsidP="00DA08F4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484690">
              <w:rPr>
                <w:rFonts w:ascii="Times New Roman" w:hAnsi="Times New Roman" w:cs="Times New Roman"/>
                <w:b/>
                <w:sz w:val="32"/>
                <w:szCs w:val="28"/>
              </w:rPr>
              <w:t>14</w:t>
            </w:r>
            <w:r w:rsidR="00DA08F4" w:rsidRPr="00484690">
              <w:rPr>
                <w:rFonts w:ascii="Times New Roman" w:hAnsi="Times New Roman" w:cs="Times New Roman"/>
                <w:b/>
                <w:sz w:val="32"/>
                <w:szCs w:val="28"/>
              </w:rPr>
              <w:t xml:space="preserve"> б.</w:t>
            </w:r>
          </w:p>
        </w:tc>
        <w:tc>
          <w:tcPr>
            <w:tcW w:w="1253" w:type="dxa"/>
          </w:tcPr>
          <w:p w:rsidR="00875DB0" w:rsidRPr="00484690" w:rsidRDefault="00DA08F4" w:rsidP="00DA08F4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484690">
              <w:rPr>
                <w:rFonts w:ascii="Times New Roman" w:hAnsi="Times New Roman" w:cs="Times New Roman"/>
                <w:b/>
                <w:sz w:val="32"/>
                <w:szCs w:val="28"/>
              </w:rPr>
              <w:t>8 б.</w:t>
            </w:r>
          </w:p>
        </w:tc>
        <w:tc>
          <w:tcPr>
            <w:tcW w:w="1253" w:type="dxa"/>
          </w:tcPr>
          <w:p w:rsidR="00875DB0" w:rsidRPr="00484690" w:rsidRDefault="00D13E51" w:rsidP="00DA08F4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484690">
              <w:rPr>
                <w:rFonts w:ascii="Times New Roman" w:hAnsi="Times New Roman" w:cs="Times New Roman"/>
                <w:b/>
                <w:sz w:val="32"/>
                <w:szCs w:val="28"/>
              </w:rPr>
              <w:t>11 б.</w:t>
            </w:r>
          </w:p>
        </w:tc>
        <w:tc>
          <w:tcPr>
            <w:tcW w:w="1253" w:type="dxa"/>
          </w:tcPr>
          <w:p w:rsidR="00DA08F4" w:rsidRPr="00484690" w:rsidRDefault="00DD3B6B" w:rsidP="00DA08F4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484690">
              <w:rPr>
                <w:rFonts w:ascii="Times New Roman" w:hAnsi="Times New Roman" w:cs="Times New Roman"/>
                <w:b/>
                <w:sz w:val="32"/>
                <w:szCs w:val="28"/>
              </w:rPr>
              <w:t>67</w:t>
            </w:r>
            <w:r w:rsidR="005F550B" w:rsidRPr="00484690">
              <w:rPr>
                <w:rFonts w:ascii="Times New Roman" w:hAnsi="Times New Roman" w:cs="Times New Roman"/>
                <w:b/>
                <w:sz w:val="32"/>
                <w:szCs w:val="28"/>
              </w:rPr>
              <w:t xml:space="preserve"> б.</w:t>
            </w:r>
          </w:p>
        </w:tc>
      </w:tr>
    </w:tbl>
    <w:p w:rsidR="00DA08F4" w:rsidRPr="00484690" w:rsidRDefault="005F550B" w:rsidP="00484690">
      <w:pPr>
        <w:spacing w:after="0"/>
        <w:rPr>
          <w:rFonts w:ascii="Times New Roman" w:hAnsi="Times New Roman" w:cs="Times New Roman"/>
          <w:b/>
          <w:sz w:val="32"/>
          <w:szCs w:val="28"/>
        </w:rPr>
      </w:pPr>
      <w:r w:rsidRPr="00484690">
        <w:rPr>
          <w:rFonts w:ascii="Times New Roman" w:hAnsi="Times New Roman" w:cs="Times New Roman"/>
          <w:sz w:val="32"/>
          <w:szCs w:val="28"/>
        </w:rPr>
        <w:t xml:space="preserve"> </w:t>
      </w:r>
      <w:r w:rsidR="00DA08F4" w:rsidRPr="00484690">
        <w:rPr>
          <w:rFonts w:ascii="Times New Roman" w:hAnsi="Times New Roman" w:cs="Times New Roman"/>
          <w:b/>
          <w:sz w:val="32"/>
          <w:szCs w:val="28"/>
        </w:rPr>
        <w:t>Задание 1 (</w:t>
      </w:r>
      <w:r w:rsidRPr="00484690">
        <w:rPr>
          <w:rFonts w:ascii="Times New Roman" w:hAnsi="Times New Roman" w:cs="Times New Roman"/>
          <w:b/>
          <w:sz w:val="32"/>
          <w:szCs w:val="28"/>
        </w:rPr>
        <w:t xml:space="preserve">8 </w:t>
      </w:r>
      <w:r w:rsidR="00DA08F4" w:rsidRPr="00484690">
        <w:rPr>
          <w:rFonts w:ascii="Times New Roman" w:hAnsi="Times New Roman" w:cs="Times New Roman"/>
          <w:b/>
          <w:sz w:val="32"/>
          <w:szCs w:val="28"/>
        </w:rPr>
        <w:t>баллов)</w:t>
      </w:r>
    </w:p>
    <w:p w:rsidR="00DA08F4" w:rsidRPr="00484690" w:rsidRDefault="00103930" w:rsidP="007E3821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484690">
        <w:rPr>
          <w:rFonts w:ascii="Times New Roman" w:hAnsi="Times New Roman" w:cs="Times New Roman"/>
          <w:sz w:val="32"/>
          <w:szCs w:val="28"/>
        </w:rPr>
        <w:t xml:space="preserve">Прочитайте </w:t>
      </w:r>
      <w:r w:rsidR="007E3821" w:rsidRPr="00484690">
        <w:rPr>
          <w:rFonts w:ascii="Times New Roman" w:hAnsi="Times New Roman" w:cs="Times New Roman"/>
          <w:sz w:val="32"/>
          <w:szCs w:val="28"/>
        </w:rPr>
        <w:t>текст</w:t>
      </w:r>
      <w:r w:rsidRPr="00484690">
        <w:rPr>
          <w:rFonts w:ascii="Times New Roman" w:hAnsi="Times New Roman" w:cs="Times New Roman"/>
          <w:sz w:val="32"/>
          <w:szCs w:val="28"/>
        </w:rPr>
        <w:t xml:space="preserve">. Определите форму выделенных глаголов. Как сделать так, чтобы они </w:t>
      </w:r>
      <w:r w:rsidR="007E3821" w:rsidRPr="00484690">
        <w:rPr>
          <w:rFonts w:ascii="Times New Roman" w:hAnsi="Times New Roman" w:cs="Times New Roman"/>
          <w:sz w:val="32"/>
          <w:szCs w:val="28"/>
        </w:rPr>
        <w:t>стали формой</w:t>
      </w:r>
      <w:r w:rsidRPr="00484690">
        <w:rPr>
          <w:rFonts w:ascii="Times New Roman" w:hAnsi="Times New Roman" w:cs="Times New Roman"/>
          <w:sz w:val="32"/>
          <w:szCs w:val="28"/>
        </w:rPr>
        <w:t xml:space="preserve"> повелительного наклонения?</w:t>
      </w:r>
      <w:r w:rsidR="007E3821" w:rsidRPr="00484690">
        <w:rPr>
          <w:rFonts w:ascii="Times New Roman" w:hAnsi="Times New Roman" w:cs="Times New Roman"/>
          <w:sz w:val="32"/>
          <w:szCs w:val="28"/>
        </w:rPr>
        <w:t xml:space="preserve"> Какие изменения произойдут в словах?</w:t>
      </w:r>
    </w:p>
    <w:p w:rsidR="00015024" w:rsidRPr="00484690" w:rsidRDefault="00015024" w:rsidP="007E3821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28"/>
        </w:rPr>
      </w:pPr>
    </w:p>
    <w:p w:rsidR="007E3821" w:rsidRPr="00484690" w:rsidRDefault="007E3821" w:rsidP="007E3821">
      <w:pPr>
        <w:spacing w:after="0"/>
        <w:ind w:firstLine="709"/>
        <w:jc w:val="both"/>
        <w:rPr>
          <w:rFonts w:ascii="Times New Roman" w:hAnsi="Times New Roman" w:cs="Times New Roman"/>
          <w:i/>
          <w:sz w:val="32"/>
          <w:szCs w:val="28"/>
        </w:rPr>
      </w:pPr>
      <w:r w:rsidRPr="00484690">
        <w:rPr>
          <w:rFonts w:ascii="Times New Roman" w:hAnsi="Times New Roman" w:cs="Times New Roman"/>
          <w:i/>
          <w:sz w:val="32"/>
          <w:szCs w:val="28"/>
        </w:rPr>
        <w:t xml:space="preserve">После похода учитель сказал ученикам:  </w:t>
      </w:r>
    </w:p>
    <w:p w:rsidR="007E3821" w:rsidRPr="00484690" w:rsidRDefault="007E3821" w:rsidP="007E3821">
      <w:pPr>
        <w:spacing w:after="0"/>
        <w:ind w:firstLine="709"/>
        <w:jc w:val="both"/>
        <w:rPr>
          <w:rFonts w:ascii="Times New Roman" w:hAnsi="Times New Roman" w:cs="Times New Roman"/>
          <w:i/>
          <w:sz w:val="32"/>
          <w:szCs w:val="28"/>
        </w:rPr>
      </w:pPr>
      <w:r w:rsidRPr="00484690">
        <w:rPr>
          <w:rFonts w:ascii="Times New Roman" w:hAnsi="Times New Roman" w:cs="Times New Roman"/>
          <w:i/>
          <w:sz w:val="32"/>
          <w:szCs w:val="28"/>
        </w:rPr>
        <w:t xml:space="preserve">– Ребята, как здорово, что вы </w:t>
      </w:r>
      <w:r w:rsidRPr="00484690">
        <w:rPr>
          <w:rFonts w:ascii="Times New Roman" w:hAnsi="Times New Roman" w:cs="Times New Roman"/>
          <w:b/>
          <w:i/>
          <w:sz w:val="32"/>
          <w:szCs w:val="28"/>
        </w:rPr>
        <w:t>дружите</w:t>
      </w:r>
      <w:r w:rsidRPr="00484690">
        <w:rPr>
          <w:rFonts w:ascii="Times New Roman" w:hAnsi="Times New Roman" w:cs="Times New Roman"/>
          <w:i/>
          <w:sz w:val="32"/>
          <w:szCs w:val="28"/>
        </w:rPr>
        <w:t xml:space="preserve"> между собой! Я обратил внимание, что вы всегда убираете за собой мусор. Это значит, что вы </w:t>
      </w:r>
      <w:r w:rsidRPr="00484690">
        <w:rPr>
          <w:rFonts w:ascii="Times New Roman" w:hAnsi="Times New Roman" w:cs="Times New Roman"/>
          <w:b/>
          <w:i/>
          <w:sz w:val="32"/>
          <w:szCs w:val="28"/>
        </w:rPr>
        <w:t>любите</w:t>
      </w:r>
      <w:r w:rsidRPr="00484690">
        <w:rPr>
          <w:rFonts w:ascii="Times New Roman" w:hAnsi="Times New Roman" w:cs="Times New Roman"/>
          <w:i/>
          <w:sz w:val="32"/>
          <w:szCs w:val="28"/>
        </w:rPr>
        <w:t xml:space="preserve"> нашу планету.</w:t>
      </w:r>
    </w:p>
    <w:p w:rsidR="00DA08F4" w:rsidRPr="00484690" w:rsidRDefault="00DA08F4" w:rsidP="00DA08F4">
      <w:pPr>
        <w:spacing w:after="0"/>
        <w:ind w:firstLine="709"/>
        <w:rPr>
          <w:rFonts w:ascii="Times New Roman" w:hAnsi="Times New Roman" w:cs="Times New Roman"/>
          <w:b/>
          <w:sz w:val="32"/>
          <w:szCs w:val="28"/>
        </w:rPr>
      </w:pPr>
      <w:r w:rsidRPr="00484690">
        <w:rPr>
          <w:rFonts w:ascii="Times New Roman" w:hAnsi="Times New Roman" w:cs="Times New Roman"/>
          <w:b/>
          <w:sz w:val="32"/>
          <w:szCs w:val="28"/>
        </w:rPr>
        <w:t>Задание 2 (</w:t>
      </w:r>
      <w:r w:rsidR="00DD3B6B" w:rsidRPr="00484690">
        <w:rPr>
          <w:rFonts w:ascii="Times New Roman" w:hAnsi="Times New Roman" w:cs="Times New Roman"/>
          <w:b/>
          <w:sz w:val="32"/>
          <w:szCs w:val="28"/>
        </w:rPr>
        <w:t>14</w:t>
      </w:r>
      <w:r w:rsidRPr="00484690">
        <w:rPr>
          <w:rFonts w:ascii="Times New Roman" w:hAnsi="Times New Roman" w:cs="Times New Roman"/>
          <w:b/>
          <w:sz w:val="32"/>
          <w:szCs w:val="28"/>
        </w:rPr>
        <w:t xml:space="preserve"> баллов)</w:t>
      </w:r>
    </w:p>
    <w:p w:rsidR="00DA08F4" w:rsidRPr="00484690" w:rsidRDefault="00DA08F4" w:rsidP="00DA08F4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484690">
        <w:rPr>
          <w:rFonts w:ascii="Times New Roman" w:hAnsi="Times New Roman" w:cs="Times New Roman"/>
          <w:sz w:val="32"/>
          <w:szCs w:val="28"/>
        </w:rPr>
        <w:t>Перифраза – известный приём художественной выразительности. Он заключается в том, что одно слово заменяется описательным оборотом.</w:t>
      </w:r>
      <w:r w:rsidR="009517E1" w:rsidRPr="00484690">
        <w:rPr>
          <w:rFonts w:ascii="Times New Roman" w:hAnsi="Times New Roman" w:cs="Times New Roman"/>
          <w:sz w:val="32"/>
          <w:szCs w:val="28"/>
        </w:rPr>
        <w:t xml:space="preserve"> Например, в сточке из стихотворения А. С. Пушкина: «Погасло дневное светило…» слово «солнце» заменено оборотом «дневное светило».</w:t>
      </w:r>
    </w:p>
    <w:p w:rsidR="00DA08F4" w:rsidRPr="00484690" w:rsidRDefault="00DA08F4" w:rsidP="00DA08F4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484690">
        <w:rPr>
          <w:rFonts w:ascii="Times New Roman" w:hAnsi="Times New Roman" w:cs="Times New Roman"/>
          <w:sz w:val="32"/>
          <w:szCs w:val="28"/>
        </w:rPr>
        <w:t xml:space="preserve">Определите, какие слова заменены перифразой в предложенных стихотворных отрывках. В некоторых из них это слово заменено в тексте многоточием. Выпишите из примеров перифразы с их расшифровкой. Ответами заполните кроссворд. </w:t>
      </w:r>
    </w:p>
    <w:p w:rsidR="00DA08F4" w:rsidRPr="00484690" w:rsidRDefault="00DA08F4" w:rsidP="00DA08F4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484690">
        <w:rPr>
          <w:rFonts w:ascii="Times New Roman" w:hAnsi="Times New Roman" w:cs="Times New Roman"/>
          <w:sz w:val="32"/>
          <w:szCs w:val="28"/>
        </w:rPr>
        <w:t>В чём грамматическая особенность употребления термина в русском языке?</w:t>
      </w:r>
    </w:p>
    <w:p w:rsidR="005F550B" w:rsidRPr="00484690" w:rsidRDefault="005F550B" w:rsidP="00015024">
      <w:pPr>
        <w:pStyle w:val="a4"/>
        <w:numPr>
          <w:ilvl w:val="0"/>
          <w:numId w:val="3"/>
        </w:numPr>
        <w:spacing w:after="0"/>
        <w:ind w:left="709"/>
        <w:rPr>
          <w:rFonts w:ascii="Times New Roman" w:hAnsi="Times New Roman" w:cs="Times New Roman"/>
          <w:sz w:val="32"/>
          <w:szCs w:val="28"/>
        </w:rPr>
      </w:pPr>
      <w:r w:rsidRPr="00484690">
        <w:rPr>
          <w:rFonts w:ascii="Times New Roman" w:hAnsi="Times New Roman" w:cs="Times New Roman"/>
          <w:sz w:val="32"/>
          <w:szCs w:val="28"/>
        </w:rPr>
        <w:t>Я ускользнул от Эскулапа</w:t>
      </w:r>
    </w:p>
    <w:p w:rsidR="005F550B" w:rsidRPr="00484690" w:rsidRDefault="005F550B" w:rsidP="00015024">
      <w:pPr>
        <w:pStyle w:val="a4"/>
        <w:spacing w:after="0"/>
        <w:ind w:left="709"/>
        <w:rPr>
          <w:rFonts w:ascii="Times New Roman" w:hAnsi="Times New Roman" w:cs="Times New Roman"/>
          <w:sz w:val="32"/>
          <w:szCs w:val="28"/>
        </w:rPr>
      </w:pPr>
      <w:r w:rsidRPr="00484690">
        <w:rPr>
          <w:rFonts w:ascii="Times New Roman" w:hAnsi="Times New Roman" w:cs="Times New Roman"/>
          <w:sz w:val="32"/>
          <w:szCs w:val="28"/>
        </w:rPr>
        <w:t>Худой, обритый, но живой.</w:t>
      </w:r>
    </w:p>
    <w:p w:rsidR="005F550B" w:rsidRPr="00484690" w:rsidRDefault="005F550B" w:rsidP="00015024">
      <w:pPr>
        <w:pStyle w:val="a4"/>
        <w:numPr>
          <w:ilvl w:val="0"/>
          <w:numId w:val="3"/>
        </w:numPr>
        <w:spacing w:after="0"/>
        <w:ind w:left="709"/>
        <w:rPr>
          <w:rFonts w:ascii="Times New Roman" w:hAnsi="Times New Roman" w:cs="Times New Roman"/>
          <w:sz w:val="32"/>
          <w:szCs w:val="28"/>
        </w:rPr>
      </w:pPr>
      <w:r w:rsidRPr="00484690">
        <w:rPr>
          <w:rFonts w:ascii="Times New Roman" w:hAnsi="Times New Roman" w:cs="Times New Roman"/>
          <w:sz w:val="32"/>
          <w:szCs w:val="28"/>
        </w:rPr>
        <w:t>А …, ночное солнце,</w:t>
      </w:r>
    </w:p>
    <w:p w:rsidR="005F550B" w:rsidRPr="00484690" w:rsidRDefault="005F550B" w:rsidP="00015024">
      <w:pPr>
        <w:pStyle w:val="a4"/>
        <w:spacing w:after="0"/>
        <w:ind w:left="709"/>
        <w:rPr>
          <w:rFonts w:ascii="Times New Roman" w:hAnsi="Times New Roman" w:cs="Times New Roman"/>
          <w:sz w:val="32"/>
          <w:szCs w:val="28"/>
        </w:rPr>
      </w:pPr>
      <w:r w:rsidRPr="00484690">
        <w:rPr>
          <w:rFonts w:ascii="Times New Roman" w:hAnsi="Times New Roman" w:cs="Times New Roman"/>
          <w:sz w:val="32"/>
          <w:szCs w:val="28"/>
        </w:rPr>
        <w:t>Вдруг восстала из засады</w:t>
      </w:r>
    </w:p>
    <w:p w:rsidR="005F550B" w:rsidRPr="00484690" w:rsidRDefault="005F550B" w:rsidP="00015024">
      <w:pPr>
        <w:pStyle w:val="a4"/>
        <w:spacing w:after="0"/>
        <w:ind w:left="709"/>
        <w:rPr>
          <w:rFonts w:ascii="Times New Roman" w:hAnsi="Times New Roman" w:cs="Times New Roman"/>
          <w:sz w:val="32"/>
          <w:szCs w:val="28"/>
        </w:rPr>
      </w:pPr>
      <w:r w:rsidRPr="00484690">
        <w:rPr>
          <w:rFonts w:ascii="Times New Roman" w:hAnsi="Times New Roman" w:cs="Times New Roman"/>
          <w:sz w:val="32"/>
          <w:szCs w:val="28"/>
        </w:rPr>
        <w:t>И направилась в погоню</w:t>
      </w:r>
    </w:p>
    <w:p w:rsidR="005F550B" w:rsidRPr="00484690" w:rsidRDefault="005F550B" w:rsidP="00015024">
      <w:pPr>
        <w:pStyle w:val="a4"/>
        <w:spacing w:after="0"/>
        <w:ind w:left="709"/>
        <w:rPr>
          <w:rFonts w:ascii="Times New Roman" w:hAnsi="Times New Roman" w:cs="Times New Roman"/>
          <w:sz w:val="32"/>
          <w:szCs w:val="28"/>
        </w:rPr>
      </w:pPr>
      <w:r w:rsidRPr="00484690">
        <w:rPr>
          <w:rFonts w:ascii="Times New Roman" w:hAnsi="Times New Roman" w:cs="Times New Roman"/>
          <w:sz w:val="32"/>
          <w:szCs w:val="28"/>
        </w:rPr>
        <w:t>По следам его кровавым.</w:t>
      </w:r>
    </w:p>
    <w:p w:rsidR="005F550B" w:rsidRPr="00484690" w:rsidRDefault="005F550B" w:rsidP="00015024">
      <w:pPr>
        <w:pStyle w:val="a4"/>
        <w:numPr>
          <w:ilvl w:val="0"/>
          <w:numId w:val="3"/>
        </w:numPr>
        <w:spacing w:after="0"/>
        <w:ind w:left="709"/>
        <w:rPr>
          <w:rFonts w:ascii="Times New Roman" w:hAnsi="Times New Roman" w:cs="Times New Roman"/>
          <w:sz w:val="32"/>
          <w:szCs w:val="28"/>
        </w:rPr>
      </w:pPr>
      <w:r w:rsidRPr="00484690">
        <w:rPr>
          <w:rFonts w:ascii="Times New Roman" w:hAnsi="Times New Roman" w:cs="Times New Roman"/>
          <w:sz w:val="32"/>
          <w:szCs w:val="28"/>
        </w:rPr>
        <w:t>Мой путь уныл. Сулит мне труд и горе</w:t>
      </w:r>
    </w:p>
    <w:p w:rsidR="005F550B" w:rsidRPr="00484690" w:rsidRDefault="005F550B" w:rsidP="00015024">
      <w:pPr>
        <w:pStyle w:val="a4"/>
        <w:spacing w:after="0"/>
        <w:ind w:left="709"/>
        <w:rPr>
          <w:rFonts w:ascii="Times New Roman" w:hAnsi="Times New Roman" w:cs="Times New Roman"/>
          <w:sz w:val="32"/>
          <w:szCs w:val="28"/>
        </w:rPr>
      </w:pPr>
      <w:r w:rsidRPr="00484690">
        <w:rPr>
          <w:rFonts w:ascii="Times New Roman" w:hAnsi="Times New Roman" w:cs="Times New Roman"/>
          <w:sz w:val="32"/>
          <w:szCs w:val="28"/>
        </w:rPr>
        <w:t>Грядущего волнуемое море.</w:t>
      </w:r>
    </w:p>
    <w:p w:rsidR="005F550B" w:rsidRPr="00484690" w:rsidRDefault="005F550B" w:rsidP="00015024">
      <w:pPr>
        <w:pStyle w:val="a4"/>
        <w:numPr>
          <w:ilvl w:val="0"/>
          <w:numId w:val="3"/>
        </w:numPr>
        <w:spacing w:after="0"/>
        <w:ind w:left="709"/>
        <w:jc w:val="both"/>
        <w:rPr>
          <w:rFonts w:ascii="Times New Roman" w:hAnsi="Times New Roman" w:cs="Times New Roman"/>
          <w:sz w:val="32"/>
          <w:szCs w:val="28"/>
        </w:rPr>
      </w:pPr>
      <w:r w:rsidRPr="00484690">
        <w:rPr>
          <w:rFonts w:ascii="Times New Roman" w:hAnsi="Times New Roman" w:cs="Times New Roman"/>
          <w:sz w:val="32"/>
          <w:szCs w:val="28"/>
        </w:rPr>
        <w:t>Этот университет носит имя великого отечественного учёного – Колумба российской науки.</w:t>
      </w:r>
    </w:p>
    <w:p w:rsidR="005F550B" w:rsidRPr="00484690" w:rsidRDefault="005F550B" w:rsidP="00015024">
      <w:pPr>
        <w:pStyle w:val="a4"/>
        <w:numPr>
          <w:ilvl w:val="0"/>
          <w:numId w:val="3"/>
        </w:numPr>
        <w:spacing w:after="0"/>
        <w:ind w:left="709"/>
        <w:jc w:val="both"/>
        <w:rPr>
          <w:rFonts w:ascii="Times New Roman" w:hAnsi="Times New Roman" w:cs="Times New Roman"/>
          <w:sz w:val="32"/>
          <w:szCs w:val="28"/>
        </w:rPr>
      </w:pPr>
      <w:r w:rsidRPr="00484690">
        <w:rPr>
          <w:rFonts w:ascii="Times New Roman" w:hAnsi="Times New Roman" w:cs="Times New Roman"/>
          <w:sz w:val="32"/>
          <w:szCs w:val="28"/>
        </w:rPr>
        <w:t>Идя же в одном, общем караване, ему поневоле пришлось бы придерживать своих скакунов, приноравливаясь к медлительности кораблей пустыни.</w:t>
      </w:r>
    </w:p>
    <w:p w:rsidR="005F550B" w:rsidRPr="00484690" w:rsidRDefault="005F550B" w:rsidP="00015024">
      <w:pPr>
        <w:pStyle w:val="a4"/>
        <w:numPr>
          <w:ilvl w:val="0"/>
          <w:numId w:val="3"/>
        </w:numPr>
        <w:spacing w:after="0"/>
        <w:ind w:left="709"/>
        <w:jc w:val="both"/>
        <w:rPr>
          <w:rFonts w:ascii="Times New Roman" w:hAnsi="Times New Roman" w:cs="Times New Roman"/>
          <w:sz w:val="32"/>
          <w:szCs w:val="28"/>
        </w:rPr>
      </w:pPr>
      <w:r w:rsidRPr="00484690">
        <w:rPr>
          <w:rFonts w:ascii="Times New Roman" w:hAnsi="Times New Roman" w:cs="Times New Roman"/>
          <w:sz w:val="32"/>
          <w:szCs w:val="28"/>
        </w:rPr>
        <w:lastRenderedPageBreak/>
        <w:t>Унылая пора! Очей очарованье!</w:t>
      </w:r>
    </w:p>
    <w:p w:rsidR="005F550B" w:rsidRPr="00484690" w:rsidRDefault="005F550B" w:rsidP="00015024">
      <w:pPr>
        <w:pStyle w:val="a4"/>
        <w:spacing w:after="0"/>
        <w:ind w:left="709"/>
        <w:jc w:val="both"/>
        <w:rPr>
          <w:rFonts w:ascii="Times New Roman" w:hAnsi="Times New Roman" w:cs="Times New Roman"/>
          <w:sz w:val="32"/>
          <w:szCs w:val="28"/>
        </w:rPr>
      </w:pPr>
      <w:r w:rsidRPr="00484690">
        <w:rPr>
          <w:rFonts w:ascii="Times New Roman" w:hAnsi="Times New Roman" w:cs="Times New Roman"/>
          <w:sz w:val="32"/>
          <w:szCs w:val="28"/>
        </w:rPr>
        <w:t>Приятна мне твоя прощальная краса.</w:t>
      </w:r>
    </w:p>
    <w:p w:rsidR="005F550B" w:rsidRPr="00484690" w:rsidRDefault="005F550B" w:rsidP="00DD3B6B">
      <w:pPr>
        <w:pStyle w:val="a4"/>
        <w:spacing w:after="0"/>
        <w:ind w:left="709"/>
        <w:jc w:val="both"/>
        <w:rPr>
          <w:rFonts w:ascii="Times New Roman" w:hAnsi="Times New Roman" w:cs="Times New Roman"/>
          <w:sz w:val="32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610"/>
        <w:gridCol w:w="240"/>
        <w:gridCol w:w="425"/>
        <w:gridCol w:w="461"/>
        <w:gridCol w:w="425"/>
        <w:gridCol w:w="499"/>
        <w:gridCol w:w="425"/>
        <w:gridCol w:w="425"/>
        <w:gridCol w:w="425"/>
        <w:gridCol w:w="504"/>
        <w:gridCol w:w="425"/>
        <w:gridCol w:w="465"/>
        <w:gridCol w:w="425"/>
        <w:gridCol w:w="425"/>
      </w:tblGrid>
      <w:tr w:rsidR="00DD3B6B" w:rsidRPr="00484690" w:rsidTr="002C5F3C">
        <w:trPr>
          <w:trHeight w:val="425"/>
          <w:jc w:val="center"/>
        </w:trPr>
        <w:tc>
          <w:tcPr>
            <w:tcW w:w="1035" w:type="dxa"/>
            <w:gridSpan w:val="2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1126" w:type="dxa"/>
            <w:gridSpan w:val="3"/>
            <w:vMerge w:val="restart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99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504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6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</w:tr>
      <w:tr w:rsidR="00DD3B6B" w:rsidRPr="00484690" w:rsidTr="002C5F3C">
        <w:trPr>
          <w:trHeight w:val="425"/>
          <w:jc w:val="center"/>
        </w:trPr>
        <w:tc>
          <w:tcPr>
            <w:tcW w:w="1035" w:type="dxa"/>
            <w:gridSpan w:val="2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1126" w:type="dxa"/>
            <w:gridSpan w:val="3"/>
            <w:vMerge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99" w:type="dxa"/>
            <w:tcBorders>
              <w:bottom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504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6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</w:tr>
      <w:tr w:rsidR="00DD3B6B" w:rsidRPr="00484690" w:rsidTr="002C5F3C">
        <w:trPr>
          <w:gridBefore w:val="5"/>
          <w:wBefore w:w="2161" w:type="dxa"/>
          <w:trHeight w:val="425"/>
          <w:jc w:val="center"/>
        </w:trPr>
        <w:tc>
          <w:tcPr>
            <w:tcW w:w="425" w:type="dxa"/>
            <w:tcBorders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484690">
              <w:rPr>
                <w:rFonts w:ascii="Times New Roman" w:hAnsi="Times New Roman" w:cs="Times New Roman"/>
                <w:sz w:val="32"/>
                <w:szCs w:val="28"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504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6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</w:tr>
      <w:tr w:rsidR="00DD3B6B" w:rsidRPr="00484690" w:rsidTr="002C5F3C">
        <w:trPr>
          <w:gridBefore w:val="5"/>
          <w:wBefore w:w="2161" w:type="dxa"/>
          <w:trHeight w:val="425"/>
          <w:jc w:val="center"/>
        </w:trPr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65" w:type="dxa"/>
            <w:tcBorders>
              <w:bottom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bookmarkStart w:id="0" w:name="_GoBack"/>
        <w:bookmarkEnd w:id="0"/>
      </w:tr>
      <w:tr w:rsidR="00DD3B6B" w:rsidRPr="00484690" w:rsidTr="002C5F3C">
        <w:trPr>
          <w:trHeight w:val="425"/>
          <w:jc w:val="center"/>
        </w:trPr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610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240" w:type="dxa"/>
            <w:tcBorders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484690">
              <w:rPr>
                <w:rFonts w:ascii="Times New Roman" w:hAnsi="Times New Roman" w:cs="Times New Roman"/>
                <w:sz w:val="32"/>
                <w:szCs w:val="28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484690">
              <w:rPr>
                <w:rFonts w:ascii="Times New Roman" w:hAnsi="Times New Roman" w:cs="Times New Roman"/>
                <w:sz w:val="32"/>
                <w:szCs w:val="28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484690">
              <w:rPr>
                <w:rFonts w:ascii="Times New Roman" w:hAnsi="Times New Roman" w:cs="Times New Roman"/>
                <w:sz w:val="32"/>
                <w:szCs w:val="28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</w:tr>
      <w:tr w:rsidR="00DD3B6B" w:rsidRPr="00484690" w:rsidTr="002C5F3C">
        <w:trPr>
          <w:trHeight w:val="425"/>
          <w:jc w:val="center"/>
        </w:trPr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610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665" w:type="dxa"/>
            <w:gridSpan w:val="2"/>
            <w:vMerge w:val="restart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</w:tr>
      <w:tr w:rsidR="00DD3B6B" w:rsidRPr="00484690" w:rsidTr="002C5F3C">
        <w:trPr>
          <w:trHeight w:val="425"/>
          <w:jc w:val="center"/>
        </w:trPr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610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665" w:type="dxa"/>
            <w:gridSpan w:val="2"/>
            <w:vMerge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61" w:type="dxa"/>
            <w:tcBorders>
              <w:left w:val="nil"/>
              <w:bottom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</w:tr>
      <w:tr w:rsidR="00DD3B6B" w:rsidRPr="00484690" w:rsidTr="002C5F3C">
        <w:trPr>
          <w:trHeight w:val="425"/>
          <w:jc w:val="center"/>
        </w:trPr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610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240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484690">
              <w:rPr>
                <w:rFonts w:ascii="Times New Roman" w:hAnsi="Times New Roman" w:cs="Times New Roman"/>
                <w:sz w:val="32"/>
                <w:szCs w:val="28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</w:tr>
      <w:tr w:rsidR="00DD3B6B" w:rsidRPr="00484690" w:rsidTr="002C5F3C">
        <w:trPr>
          <w:trHeight w:val="425"/>
          <w:jc w:val="center"/>
        </w:trPr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610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240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  <w:vMerge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61" w:type="dxa"/>
            <w:vMerge w:val="restart"/>
            <w:tcBorders>
              <w:top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484690">
              <w:rPr>
                <w:rFonts w:ascii="Times New Roman" w:hAnsi="Times New Roman" w:cs="Times New Roman"/>
                <w:sz w:val="32"/>
                <w:szCs w:val="28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</w:tr>
      <w:tr w:rsidR="00DD3B6B" w:rsidRPr="00484690" w:rsidTr="002C5F3C">
        <w:trPr>
          <w:trHeight w:val="425"/>
          <w:jc w:val="center"/>
        </w:trPr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610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240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61" w:type="dxa"/>
            <w:vMerge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</w:tr>
      <w:tr w:rsidR="00DD3B6B" w:rsidRPr="00484690" w:rsidTr="002C5F3C">
        <w:trPr>
          <w:trHeight w:val="425"/>
          <w:jc w:val="center"/>
        </w:trPr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610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240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61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99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</w:tr>
      <w:tr w:rsidR="00DD3B6B" w:rsidRPr="00484690" w:rsidTr="002C5F3C">
        <w:trPr>
          <w:trHeight w:val="425"/>
          <w:jc w:val="center"/>
        </w:trPr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610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240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61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99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</w:tr>
      <w:tr w:rsidR="00DD3B6B" w:rsidRPr="00484690" w:rsidTr="002C5F3C">
        <w:trPr>
          <w:trHeight w:val="425"/>
          <w:jc w:val="center"/>
        </w:trPr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610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240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61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99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504" w:type="dxa"/>
            <w:tcBorders>
              <w:top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25" w:type="dxa"/>
          </w:tcPr>
          <w:p w:rsidR="00DD3B6B" w:rsidRPr="00484690" w:rsidRDefault="00DD3B6B" w:rsidP="002C5F3C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</w:tr>
    </w:tbl>
    <w:p w:rsidR="005F550B" w:rsidRPr="00484690" w:rsidRDefault="005F550B" w:rsidP="00DA08F4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28"/>
        </w:rPr>
      </w:pPr>
    </w:p>
    <w:p w:rsidR="00DA08F4" w:rsidRPr="00484690" w:rsidRDefault="00DA08F4" w:rsidP="00DD3B6B">
      <w:pPr>
        <w:spacing w:after="0"/>
        <w:rPr>
          <w:rFonts w:ascii="Times New Roman" w:hAnsi="Times New Roman" w:cs="Times New Roman"/>
          <w:sz w:val="32"/>
          <w:szCs w:val="28"/>
        </w:rPr>
        <w:sectPr w:rsidR="00DA08F4" w:rsidRPr="00484690" w:rsidSect="00484690">
          <w:footerReference w:type="default" r:id="rId8"/>
          <w:type w:val="continuous"/>
          <w:pgSz w:w="11906" w:h="16838"/>
          <w:pgMar w:top="284" w:right="140" w:bottom="1134" w:left="284" w:header="708" w:footer="708" w:gutter="0"/>
          <w:cols w:space="2"/>
          <w:docGrid w:linePitch="360"/>
        </w:sectPr>
      </w:pPr>
    </w:p>
    <w:p w:rsidR="00015024" w:rsidRPr="00484690" w:rsidRDefault="00015024" w:rsidP="00DD3B6B">
      <w:pPr>
        <w:spacing w:after="0"/>
        <w:rPr>
          <w:rFonts w:ascii="Times New Roman" w:hAnsi="Times New Roman" w:cs="Times New Roman"/>
          <w:b/>
          <w:sz w:val="32"/>
          <w:szCs w:val="28"/>
        </w:rPr>
      </w:pPr>
    </w:p>
    <w:p w:rsidR="00DA08F4" w:rsidRPr="00484690" w:rsidRDefault="00DA08F4" w:rsidP="00526153">
      <w:pPr>
        <w:spacing w:after="0"/>
        <w:ind w:firstLine="709"/>
        <w:rPr>
          <w:rFonts w:ascii="Times New Roman" w:hAnsi="Times New Roman" w:cs="Times New Roman"/>
          <w:b/>
          <w:sz w:val="32"/>
          <w:szCs w:val="28"/>
        </w:rPr>
      </w:pPr>
      <w:r w:rsidRPr="00484690">
        <w:rPr>
          <w:rFonts w:ascii="Times New Roman" w:hAnsi="Times New Roman" w:cs="Times New Roman"/>
          <w:b/>
          <w:sz w:val="32"/>
          <w:szCs w:val="28"/>
        </w:rPr>
        <w:t>Задание 3 (12 баллов)</w:t>
      </w:r>
    </w:p>
    <w:p w:rsidR="00DA08F4" w:rsidRPr="00484690" w:rsidRDefault="00DA08F4" w:rsidP="00DA08F4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484690">
        <w:rPr>
          <w:rFonts w:ascii="Times New Roman" w:hAnsi="Times New Roman" w:cs="Times New Roman"/>
          <w:sz w:val="32"/>
          <w:szCs w:val="28"/>
        </w:rPr>
        <w:t>Распределите слова на две группы: слова старославянского происхождения и слова исконно русского происхождения. Укажите фонетические приметы, которые позволили вам это определить.</w:t>
      </w:r>
    </w:p>
    <w:p w:rsidR="00DA08F4" w:rsidRPr="00484690" w:rsidRDefault="00DA08F4" w:rsidP="00DA08F4">
      <w:pPr>
        <w:spacing w:after="0"/>
        <w:ind w:firstLine="709"/>
        <w:jc w:val="both"/>
        <w:rPr>
          <w:rFonts w:ascii="Times New Roman" w:hAnsi="Times New Roman" w:cs="Times New Roman"/>
          <w:i/>
          <w:sz w:val="32"/>
          <w:szCs w:val="28"/>
        </w:rPr>
      </w:pPr>
      <w:r w:rsidRPr="00484690">
        <w:rPr>
          <w:rFonts w:ascii="Times New Roman" w:hAnsi="Times New Roman" w:cs="Times New Roman"/>
          <w:i/>
          <w:sz w:val="32"/>
          <w:szCs w:val="28"/>
        </w:rPr>
        <w:t>Единый, ягнёнок, освещение, ладья, храм, вожак, хоромы, вождь, одинаковый, свеча, лодка, агнец.</w:t>
      </w:r>
    </w:p>
    <w:p w:rsidR="00DA08F4" w:rsidRPr="00484690" w:rsidRDefault="00DA08F4" w:rsidP="00DA08F4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28"/>
        </w:rPr>
      </w:pPr>
    </w:p>
    <w:p w:rsidR="00DA08F4" w:rsidRPr="00484690" w:rsidRDefault="00DA08F4" w:rsidP="00526153">
      <w:pPr>
        <w:spacing w:after="0"/>
        <w:ind w:firstLine="709"/>
        <w:rPr>
          <w:rFonts w:ascii="Times New Roman" w:hAnsi="Times New Roman" w:cs="Times New Roman"/>
          <w:b/>
          <w:sz w:val="32"/>
          <w:szCs w:val="28"/>
        </w:rPr>
      </w:pPr>
      <w:r w:rsidRPr="00484690">
        <w:rPr>
          <w:rFonts w:ascii="Times New Roman" w:hAnsi="Times New Roman" w:cs="Times New Roman"/>
          <w:b/>
          <w:sz w:val="32"/>
          <w:szCs w:val="28"/>
        </w:rPr>
        <w:t>Задание 4 (14 баллов)</w:t>
      </w:r>
    </w:p>
    <w:p w:rsidR="00FD05D7" w:rsidRPr="00484690" w:rsidRDefault="00DD05E7" w:rsidP="004C4F79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484690">
        <w:rPr>
          <w:rFonts w:ascii="Times New Roman" w:hAnsi="Times New Roman" w:cs="Times New Roman"/>
          <w:sz w:val="32"/>
          <w:szCs w:val="28"/>
        </w:rPr>
        <w:t xml:space="preserve">Какую синтаксическую роль может выполнять инфинитив в предложении? </w:t>
      </w:r>
      <w:r w:rsidR="004C4F79" w:rsidRPr="00484690">
        <w:rPr>
          <w:rFonts w:ascii="Times New Roman" w:hAnsi="Times New Roman" w:cs="Times New Roman"/>
          <w:sz w:val="32"/>
          <w:szCs w:val="28"/>
        </w:rPr>
        <w:t xml:space="preserve">Составьте таблицу из двух колонок: «Роль в предложении», «Пример». </w:t>
      </w:r>
      <w:r w:rsidR="003C5A9C" w:rsidRPr="00484690">
        <w:rPr>
          <w:rFonts w:ascii="Times New Roman" w:hAnsi="Times New Roman" w:cs="Times New Roman"/>
          <w:sz w:val="32"/>
          <w:szCs w:val="28"/>
        </w:rPr>
        <w:t>Постарайтесь и</w:t>
      </w:r>
      <w:r w:rsidR="004C4F79" w:rsidRPr="00484690">
        <w:rPr>
          <w:rFonts w:ascii="Times New Roman" w:hAnsi="Times New Roman" w:cs="Times New Roman"/>
          <w:sz w:val="32"/>
          <w:szCs w:val="28"/>
        </w:rPr>
        <w:t>спо</w:t>
      </w:r>
      <w:r w:rsidR="003C5A9C" w:rsidRPr="00484690">
        <w:rPr>
          <w:rFonts w:ascii="Times New Roman" w:hAnsi="Times New Roman" w:cs="Times New Roman"/>
          <w:sz w:val="32"/>
          <w:szCs w:val="28"/>
        </w:rPr>
        <w:t>льзовать</w:t>
      </w:r>
      <w:r w:rsidR="004C4F79" w:rsidRPr="00484690">
        <w:rPr>
          <w:rFonts w:ascii="Times New Roman" w:hAnsi="Times New Roman" w:cs="Times New Roman"/>
          <w:sz w:val="32"/>
          <w:szCs w:val="28"/>
        </w:rPr>
        <w:t xml:space="preserve"> </w:t>
      </w:r>
      <w:r w:rsidR="00123A84" w:rsidRPr="00484690">
        <w:rPr>
          <w:rFonts w:ascii="Times New Roman" w:hAnsi="Times New Roman" w:cs="Times New Roman"/>
          <w:sz w:val="32"/>
          <w:szCs w:val="28"/>
        </w:rPr>
        <w:t xml:space="preserve">в примерах </w:t>
      </w:r>
      <w:r w:rsidR="004C4F79" w:rsidRPr="00484690">
        <w:rPr>
          <w:rFonts w:ascii="Times New Roman" w:hAnsi="Times New Roman" w:cs="Times New Roman"/>
          <w:sz w:val="32"/>
          <w:szCs w:val="28"/>
        </w:rPr>
        <w:t>один инфинитив.</w:t>
      </w:r>
    </w:p>
    <w:p w:rsidR="004C4F79" w:rsidRPr="00484690" w:rsidRDefault="004C4F79" w:rsidP="004C4F79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28"/>
        </w:rPr>
      </w:pPr>
    </w:p>
    <w:p w:rsidR="00DA08F4" w:rsidRPr="00484690" w:rsidRDefault="00DA08F4" w:rsidP="00526153">
      <w:pPr>
        <w:spacing w:after="0"/>
        <w:ind w:firstLine="709"/>
        <w:rPr>
          <w:rFonts w:ascii="Times New Roman" w:hAnsi="Times New Roman" w:cs="Times New Roman"/>
          <w:b/>
          <w:sz w:val="32"/>
          <w:szCs w:val="28"/>
        </w:rPr>
      </w:pPr>
      <w:r w:rsidRPr="00484690">
        <w:rPr>
          <w:rFonts w:ascii="Times New Roman" w:hAnsi="Times New Roman" w:cs="Times New Roman"/>
          <w:b/>
          <w:sz w:val="32"/>
          <w:szCs w:val="28"/>
        </w:rPr>
        <w:t>Задание 5 (8 баллов)</w:t>
      </w:r>
    </w:p>
    <w:p w:rsidR="00F727F6" w:rsidRPr="00484690" w:rsidRDefault="00F727F6" w:rsidP="003C5A9C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484690">
        <w:rPr>
          <w:rFonts w:ascii="Times New Roman" w:hAnsi="Times New Roman" w:cs="Times New Roman"/>
          <w:sz w:val="32"/>
          <w:szCs w:val="28"/>
        </w:rPr>
        <w:t>Заполните этимологическое гнездо исторически родственными словами. Помните, что некоторые из них уже не воспринимаются как родственные в современном русском языке.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12"/>
        <w:gridCol w:w="2942"/>
      </w:tblGrid>
      <w:tr w:rsidR="00F727F6" w:rsidRPr="00484690" w:rsidTr="00D706FD">
        <w:tc>
          <w:tcPr>
            <w:tcW w:w="6912" w:type="dxa"/>
          </w:tcPr>
          <w:p w:rsidR="00F727F6" w:rsidRPr="00484690" w:rsidRDefault="00D706FD" w:rsidP="00526153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484690">
              <w:rPr>
                <w:rFonts w:ascii="Times New Roman" w:hAnsi="Times New Roman" w:cs="Times New Roman"/>
                <w:sz w:val="32"/>
                <w:szCs w:val="28"/>
              </w:rPr>
              <w:t xml:space="preserve">Ценная промысловая рыба, с ней сравнивается </w:t>
            </w:r>
            <w:r w:rsidRPr="00484690">
              <w:rPr>
                <w:rFonts w:ascii="Times New Roman" w:hAnsi="Times New Roman" w:cs="Times New Roman"/>
                <w:sz w:val="32"/>
                <w:szCs w:val="28"/>
              </w:rPr>
              <w:lastRenderedPageBreak/>
              <w:t>во фразеологизме долго и громко рыдающий человек (6 букв)</w:t>
            </w:r>
          </w:p>
        </w:tc>
        <w:tc>
          <w:tcPr>
            <w:tcW w:w="2942" w:type="dxa"/>
          </w:tcPr>
          <w:p w:rsidR="00F727F6" w:rsidRPr="00484690" w:rsidRDefault="00F727F6" w:rsidP="00526153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</w:tr>
      <w:tr w:rsidR="00F727F6" w:rsidRPr="00484690" w:rsidTr="00D706FD">
        <w:tc>
          <w:tcPr>
            <w:tcW w:w="6912" w:type="dxa"/>
          </w:tcPr>
          <w:p w:rsidR="00F727F6" w:rsidRPr="00484690" w:rsidRDefault="00D706FD" w:rsidP="00526153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484690">
              <w:rPr>
                <w:rFonts w:ascii="Times New Roman" w:hAnsi="Times New Roman" w:cs="Times New Roman"/>
                <w:sz w:val="32"/>
                <w:szCs w:val="28"/>
              </w:rPr>
              <w:lastRenderedPageBreak/>
              <w:t>Один из видов диких зайцев (5 букв)</w:t>
            </w:r>
          </w:p>
        </w:tc>
        <w:tc>
          <w:tcPr>
            <w:tcW w:w="2942" w:type="dxa"/>
          </w:tcPr>
          <w:p w:rsidR="00F727F6" w:rsidRPr="00484690" w:rsidRDefault="00F727F6" w:rsidP="00526153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</w:tr>
      <w:tr w:rsidR="00F727F6" w:rsidRPr="00484690" w:rsidTr="00D706FD">
        <w:tc>
          <w:tcPr>
            <w:tcW w:w="6912" w:type="dxa"/>
          </w:tcPr>
          <w:p w:rsidR="00F727F6" w:rsidRPr="00484690" w:rsidRDefault="00D706FD" w:rsidP="00526153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484690">
              <w:rPr>
                <w:rFonts w:ascii="Times New Roman" w:hAnsi="Times New Roman" w:cs="Times New Roman"/>
                <w:sz w:val="32"/>
                <w:szCs w:val="28"/>
              </w:rPr>
              <w:t>Лист с окончательным вариантом текста (7 букв)</w:t>
            </w:r>
          </w:p>
        </w:tc>
        <w:tc>
          <w:tcPr>
            <w:tcW w:w="2942" w:type="dxa"/>
          </w:tcPr>
          <w:p w:rsidR="00F727F6" w:rsidRPr="00484690" w:rsidRDefault="00F727F6" w:rsidP="00526153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</w:tr>
      <w:tr w:rsidR="00F727F6" w:rsidRPr="00484690" w:rsidTr="00D706FD">
        <w:tc>
          <w:tcPr>
            <w:tcW w:w="6912" w:type="dxa"/>
          </w:tcPr>
          <w:p w:rsidR="00F727F6" w:rsidRPr="00484690" w:rsidRDefault="00D706FD" w:rsidP="00526153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484690">
              <w:rPr>
                <w:rFonts w:ascii="Times New Roman" w:hAnsi="Times New Roman" w:cs="Times New Roman"/>
                <w:sz w:val="32"/>
                <w:szCs w:val="28"/>
              </w:rPr>
              <w:t>Так называют длинную клавишу на клавиатуре (6 букв)</w:t>
            </w:r>
          </w:p>
        </w:tc>
        <w:tc>
          <w:tcPr>
            <w:tcW w:w="2942" w:type="dxa"/>
          </w:tcPr>
          <w:p w:rsidR="00F727F6" w:rsidRPr="00484690" w:rsidRDefault="00F727F6" w:rsidP="00526153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</w:tr>
      <w:tr w:rsidR="00F727F6" w:rsidRPr="00484690" w:rsidTr="00D706FD">
        <w:tc>
          <w:tcPr>
            <w:tcW w:w="6912" w:type="dxa"/>
          </w:tcPr>
          <w:p w:rsidR="00F727F6" w:rsidRPr="00484690" w:rsidRDefault="00D671EC" w:rsidP="00526153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484690">
              <w:rPr>
                <w:rFonts w:ascii="Times New Roman" w:hAnsi="Times New Roman" w:cs="Times New Roman"/>
                <w:sz w:val="32"/>
                <w:szCs w:val="28"/>
              </w:rPr>
              <w:t>Так можно охарактеризовать картину природы после снегопада (9 букв)</w:t>
            </w:r>
          </w:p>
        </w:tc>
        <w:tc>
          <w:tcPr>
            <w:tcW w:w="2942" w:type="dxa"/>
          </w:tcPr>
          <w:p w:rsidR="00F727F6" w:rsidRPr="00484690" w:rsidRDefault="00F727F6" w:rsidP="00526153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</w:tr>
      <w:tr w:rsidR="00F727F6" w:rsidRPr="00484690" w:rsidTr="00D706FD">
        <w:tc>
          <w:tcPr>
            <w:tcW w:w="6912" w:type="dxa"/>
          </w:tcPr>
          <w:p w:rsidR="00F727F6" w:rsidRPr="00484690" w:rsidRDefault="00D706FD" w:rsidP="00526153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484690">
              <w:rPr>
                <w:rFonts w:ascii="Times New Roman" w:hAnsi="Times New Roman" w:cs="Times New Roman"/>
                <w:sz w:val="32"/>
                <w:szCs w:val="28"/>
              </w:rPr>
              <w:t>Одна из стоматологических процедур (11 букв)</w:t>
            </w:r>
          </w:p>
        </w:tc>
        <w:tc>
          <w:tcPr>
            <w:tcW w:w="2942" w:type="dxa"/>
          </w:tcPr>
          <w:p w:rsidR="00F727F6" w:rsidRPr="00484690" w:rsidRDefault="00F727F6" w:rsidP="00526153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</w:tr>
      <w:tr w:rsidR="00F727F6" w:rsidRPr="00484690" w:rsidTr="00D706FD">
        <w:tc>
          <w:tcPr>
            <w:tcW w:w="6912" w:type="dxa"/>
          </w:tcPr>
          <w:p w:rsidR="00F727F6" w:rsidRPr="00484690" w:rsidRDefault="00D706FD" w:rsidP="00526153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484690">
              <w:rPr>
                <w:rFonts w:ascii="Times New Roman" w:hAnsi="Times New Roman" w:cs="Times New Roman"/>
                <w:sz w:val="32"/>
                <w:szCs w:val="28"/>
              </w:rPr>
              <w:t>Небольшой пушистый лесной зверёк (5 букв)</w:t>
            </w:r>
          </w:p>
        </w:tc>
        <w:tc>
          <w:tcPr>
            <w:tcW w:w="2942" w:type="dxa"/>
          </w:tcPr>
          <w:p w:rsidR="00F727F6" w:rsidRPr="00484690" w:rsidRDefault="00F727F6" w:rsidP="00526153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</w:tr>
      <w:tr w:rsidR="00F727F6" w:rsidRPr="00484690" w:rsidTr="00D706FD">
        <w:tc>
          <w:tcPr>
            <w:tcW w:w="6912" w:type="dxa"/>
          </w:tcPr>
          <w:p w:rsidR="00F727F6" w:rsidRPr="00484690" w:rsidRDefault="00D706FD" w:rsidP="00526153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484690">
              <w:rPr>
                <w:rFonts w:ascii="Times New Roman" w:hAnsi="Times New Roman" w:cs="Times New Roman"/>
                <w:sz w:val="32"/>
                <w:szCs w:val="28"/>
              </w:rPr>
              <w:t xml:space="preserve">Распространённое в быту дезинфицирующее средство (7 букв) </w:t>
            </w:r>
          </w:p>
        </w:tc>
        <w:tc>
          <w:tcPr>
            <w:tcW w:w="2942" w:type="dxa"/>
          </w:tcPr>
          <w:p w:rsidR="00F727F6" w:rsidRPr="00484690" w:rsidRDefault="00F727F6" w:rsidP="00526153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</w:tr>
    </w:tbl>
    <w:p w:rsidR="00F727F6" w:rsidRPr="00484690" w:rsidRDefault="00F727F6" w:rsidP="00F727F6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28"/>
        </w:rPr>
      </w:pPr>
    </w:p>
    <w:p w:rsidR="00DA08F4" w:rsidRPr="00484690" w:rsidRDefault="00DA08F4" w:rsidP="00F727F6">
      <w:pPr>
        <w:spacing w:after="0"/>
        <w:ind w:firstLine="709"/>
        <w:jc w:val="both"/>
        <w:rPr>
          <w:rFonts w:ascii="Times New Roman" w:hAnsi="Times New Roman" w:cs="Times New Roman"/>
          <w:b/>
          <w:sz w:val="32"/>
          <w:szCs w:val="28"/>
        </w:rPr>
      </w:pPr>
      <w:r w:rsidRPr="00484690">
        <w:rPr>
          <w:rFonts w:ascii="Times New Roman" w:hAnsi="Times New Roman" w:cs="Times New Roman"/>
          <w:b/>
          <w:sz w:val="32"/>
          <w:szCs w:val="28"/>
        </w:rPr>
        <w:t xml:space="preserve">Задание </w:t>
      </w:r>
      <w:r w:rsidR="002927D6" w:rsidRPr="00484690">
        <w:rPr>
          <w:rFonts w:ascii="Times New Roman" w:hAnsi="Times New Roman" w:cs="Times New Roman"/>
          <w:b/>
          <w:sz w:val="32"/>
          <w:szCs w:val="28"/>
        </w:rPr>
        <w:t>6</w:t>
      </w:r>
      <w:r w:rsidR="00D13E51" w:rsidRPr="00484690">
        <w:rPr>
          <w:rFonts w:ascii="Times New Roman" w:hAnsi="Times New Roman" w:cs="Times New Roman"/>
          <w:b/>
          <w:sz w:val="32"/>
          <w:szCs w:val="28"/>
        </w:rPr>
        <w:t xml:space="preserve"> (11 баллов)</w:t>
      </w:r>
    </w:p>
    <w:p w:rsidR="002927D6" w:rsidRPr="00484690" w:rsidRDefault="002927D6" w:rsidP="00F727F6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484690">
        <w:rPr>
          <w:rFonts w:ascii="Times New Roman" w:hAnsi="Times New Roman" w:cs="Times New Roman"/>
          <w:sz w:val="32"/>
          <w:szCs w:val="28"/>
        </w:rPr>
        <w:t xml:space="preserve">Прочитайте </w:t>
      </w:r>
      <w:r w:rsidR="00984323" w:rsidRPr="00484690">
        <w:rPr>
          <w:rFonts w:ascii="Times New Roman" w:hAnsi="Times New Roman" w:cs="Times New Roman"/>
          <w:sz w:val="32"/>
          <w:szCs w:val="28"/>
        </w:rPr>
        <w:t>отрывок древнерусского</w:t>
      </w:r>
      <w:r w:rsidRPr="00484690">
        <w:rPr>
          <w:rFonts w:ascii="Times New Roman" w:hAnsi="Times New Roman" w:cs="Times New Roman"/>
          <w:sz w:val="32"/>
          <w:szCs w:val="28"/>
        </w:rPr>
        <w:t xml:space="preserve"> текст</w:t>
      </w:r>
      <w:r w:rsidR="00984323" w:rsidRPr="00484690">
        <w:rPr>
          <w:rFonts w:ascii="Times New Roman" w:hAnsi="Times New Roman" w:cs="Times New Roman"/>
          <w:sz w:val="32"/>
          <w:szCs w:val="28"/>
        </w:rPr>
        <w:t>а</w:t>
      </w:r>
      <w:r w:rsidRPr="00484690">
        <w:rPr>
          <w:rFonts w:ascii="Times New Roman" w:hAnsi="Times New Roman" w:cs="Times New Roman"/>
          <w:sz w:val="32"/>
          <w:szCs w:val="28"/>
        </w:rPr>
        <w:t>. Выполните задания к нему.</w:t>
      </w:r>
    </w:p>
    <w:p w:rsidR="002927D6" w:rsidRPr="00484690" w:rsidRDefault="00984323" w:rsidP="00F727F6">
      <w:pPr>
        <w:spacing w:after="0"/>
        <w:ind w:firstLine="709"/>
        <w:jc w:val="both"/>
        <w:rPr>
          <w:rFonts w:ascii="Times New Roman" w:hAnsi="Times New Roman" w:cs="Times New Roman"/>
          <w:b/>
          <w:sz w:val="32"/>
          <w:szCs w:val="28"/>
        </w:rPr>
      </w:pPr>
      <w:r w:rsidRPr="00484690">
        <w:rPr>
          <w:rFonts w:ascii="Times New Roman" w:hAnsi="Times New Roman" w:cs="Times New Roman"/>
          <w:b/>
          <w:sz w:val="32"/>
          <w:szCs w:val="28"/>
        </w:rPr>
        <w:t>Тои же осени много зла сѧ створи поби мразъ обилье по волости</w:t>
      </w:r>
    </w:p>
    <w:p w:rsidR="00984323" w:rsidRPr="00484690" w:rsidRDefault="00984323" w:rsidP="00984323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32"/>
          <w:szCs w:val="28"/>
        </w:rPr>
      </w:pPr>
      <w:r w:rsidRPr="00484690">
        <w:rPr>
          <w:rFonts w:ascii="Times New Roman" w:hAnsi="Times New Roman" w:cs="Times New Roman"/>
          <w:sz w:val="32"/>
          <w:szCs w:val="28"/>
        </w:rPr>
        <w:t>Переведите отрывок на современный русский язык.</w:t>
      </w:r>
    </w:p>
    <w:p w:rsidR="00984323" w:rsidRPr="00484690" w:rsidRDefault="00984323" w:rsidP="00984323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32"/>
          <w:szCs w:val="28"/>
        </w:rPr>
      </w:pPr>
      <w:r w:rsidRPr="00484690">
        <w:rPr>
          <w:rFonts w:ascii="Times New Roman" w:hAnsi="Times New Roman" w:cs="Times New Roman"/>
          <w:sz w:val="32"/>
          <w:szCs w:val="28"/>
        </w:rPr>
        <w:t>Как называется вторая буква шестого слова отрывка? Какой звук она обозначала в древности? Как её следует читать?</w:t>
      </w:r>
    </w:p>
    <w:p w:rsidR="00984323" w:rsidRPr="00484690" w:rsidRDefault="00984323" w:rsidP="00984323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32"/>
          <w:szCs w:val="28"/>
        </w:rPr>
      </w:pPr>
      <w:r w:rsidRPr="00484690">
        <w:rPr>
          <w:rFonts w:ascii="Times New Roman" w:hAnsi="Times New Roman" w:cs="Times New Roman"/>
          <w:sz w:val="32"/>
          <w:szCs w:val="28"/>
        </w:rPr>
        <w:t>Определите, какой частью речи является шестое слово отрывка. Показателем какой грамматической формы оно является в современном русском языке?</w:t>
      </w:r>
    </w:p>
    <w:p w:rsidR="00D13E51" w:rsidRPr="00484690" w:rsidRDefault="00D13E51" w:rsidP="007C7F7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32"/>
          <w:szCs w:val="28"/>
        </w:rPr>
      </w:pPr>
      <w:r w:rsidRPr="00484690">
        <w:rPr>
          <w:rFonts w:ascii="Times New Roman" w:hAnsi="Times New Roman" w:cs="Times New Roman"/>
          <w:sz w:val="32"/>
          <w:szCs w:val="28"/>
        </w:rPr>
        <w:t xml:space="preserve">Подберите к словам </w:t>
      </w:r>
      <w:r w:rsidRPr="00484690">
        <w:rPr>
          <w:rFonts w:ascii="Times New Roman" w:hAnsi="Times New Roman" w:cs="Times New Roman"/>
          <w:i/>
          <w:sz w:val="32"/>
          <w:szCs w:val="28"/>
        </w:rPr>
        <w:t>мразъ</w:t>
      </w:r>
      <w:r w:rsidRPr="00484690">
        <w:rPr>
          <w:rFonts w:ascii="Times New Roman" w:hAnsi="Times New Roman" w:cs="Times New Roman"/>
          <w:sz w:val="32"/>
          <w:szCs w:val="28"/>
        </w:rPr>
        <w:t xml:space="preserve"> и </w:t>
      </w:r>
      <w:r w:rsidRPr="00484690">
        <w:rPr>
          <w:rFonts w:ascii="Times New Roman" w:hAnsi="Times New Roman" w:cs="Times New Roman"/>
          <w:i/>
          <w:sz w:val="32"/>
          <w:szCs w:val="28"/>
        </w:rPr>
        <w:t>волость</w:t>
      </w:r>
      <w:r w:rsidRPr="00484690">
        <w:rPr>
          <w:rFonts w:ascii="Times New Roman" w:hAnsi="Times New Roman" w:cs="Times New Roman"/>
          <w:sz w:val="32"/>
          <w:szCs w:val="28"/>
        </w:rPr>
        <w:t xml:space="preserve"> эквиваленты в современном русском языке другого происхождения. Какое фонетическое явление отражено в них?</w:t>
      </w:r>
    </w:p>
    <w:sectPr w:rsidR="00D13E51" w:rsidRPr="00484690" w:rsidSect="008766E0"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F22" w:rsidRDefault="00752F22" w:rsidP="00015024">
      <w:pPr>
        <w:spacing w:after="0" w:line="240" w:lineRule="auto"/>
      </w:pPr>
      <w:r>
        <w:separator/>
      </w:r>
    </w:p>
  </w:endnote>
  <w:endnote w:type="continuationSeparator" w:id="0">
    <w:p w:rsidR="00752F22" w:rsidRDefault="00752F22" w:rsidP="00015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30101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015024" w:rsidRPr="00015024" w:rsidRDefault="004F1236" w:rsidP="00015024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015024">
          <w:rPr>
            <w:rFonts w:ascii="Times New Roman" w:hAnsi="Times New Roman" w:cs="Times New Roman"/>
            <w:sz w:val="24"/>
          </w:rPr>
          <w:fldChar w:fldCharType="begin"/>
        </w:r>
        <w:r w:rsidR="00015024" w:rsidRPr="00015024">
          <w:rPr>
            <w:rFonts w:ascii="Times New Roman" w:hAnsi="Times New Roman" w:cs="Times New Roman"/>
            <w:sz w:val="24"/>
          </w:rPr>
          <w:instrText>PAGE   \* MERGEFORMAT</w:instrText>
        </w:r>
        <w:r w:rsidRPr="00015024">
          <w:rPr>
            <w:rFonts w:ascii="Times New Roman" w:hAnsi="Times New Roman" w:cs="Times New Roman"/>
            <w:sz w:val="24"/>
          </w:rPr>
          <w:fldChar w:fldCharType="separate"/>
        </w:r>
        <w:r w:rsidR="00484690">
          <w:rPr>
            <w:rFonts w:ascii="Times New Roman" w:hAnsi="Times New Roman" w:cs="Times New Roman"/>
            <w:noProof/>
            <w:sz w:val="24"/>
          </w:rPr>
          <w:t>2</w:t>
        </w:r>
        <w:r w:rsidRPr="00015024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F22" w:rsidRDefault="00752F22" w:rsidP="00015024">
      <w:pPr>
        <w:spacing w:after="0" w:line="240" w:lineRule="auto"/>
      </w:pPr>
      <w:r>
        <w:separator/>
      </w:r>
    </w:p>
  </w:footnote>
  <w:footnote w:type="continuationSeparator" w:id="0">
    <w:p w:rsidR="00752F22" w:rsidRDefault="00752F22" w:rsidP="000150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5110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CA671B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25F1FA4"/>
    <w:multiLevelType w:val="hybridMultilevel"/>
    <w:tmpl w:val="3EE42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327DB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7B24C92"/>
    <w:multiLevelType w:val="hybridMultilevel"/>
    <w:tmpl w:val="4D68E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561498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EF"/>
    <w:rsid w:val="00015024"/>
    <w:rsid w:val="00033699"/>
    <w:rsid w:val="000B37EF"/>
    <w:rsid w:val="00103930"/>
    <w:rsid w:val="00123A84"/>
    <w:rsid w:val="001538F0"/>
    <w:rsid w:val="00196D4A"/>
    <w:rsid w:val="002927D6"/>
    <w:rsid w:val="00324562"/>
    <w:rsid w:val="003C5A9C"/>
    <w:rsid w:val="00484690"/>
    <w:rsid w:val="004C4F79"/>
    <w:rsid w:val="004E4305"/>
    <w:rsid w:val="004F1236"/>
    <w:rsid w:val="004F5B73"/>
    <w:rsid w:val="0051726F"/>
    <w:rsid w:val="00526153"/>
    <w:rsid w:val="005F550B"/>
    <w:rsid w:val="00610EB5"/>
    <w:rsid w:val="00672992"/>
    <w:rsid w:val="006B6506"/>
    <w:rsid w:val="006C0E5E"/>
    <w:rsid w:val="007504BA"/>
    <w:rsid w:val="00752F22"/>
    <w:rsid w:val="0076164D"/>
    <w:rsid w:val="007C7F7A"/>
    <w:rsid w:val="007E3821"/>
    <w:rsid w:val="00814553"/>
    <w:rsid w:val="00875DB0"/>
    <w:rsid w:val="008766E0"/>
    <w:rsid w:val="008C7356"/>
    <w:rsid w:val="009517E1"/>
    <w:rsid w:val="00984323"/>
    <w:rsid w:val="0099210B"/>
    <w:rsid w:val="00A01F89"/>
    <w:rsid w:val="00B50359"/>
    <w:rsid w:val="00C474D5"/>
    <w:rsid w:val="00C83FFE"/>
    <w:rsid w:val="00C9544A"/>
    <w:rsid w:val="00CC79F1"/>
    <w:rsid w:val="00D13E51"/>
    <w:rsid w:val="00D300B9"/>
    <w:rsid w:val="00D671EC"/>
    <w:rsid w:val="00D706FD"/>
    <w:rsid w:val="00DA08F4"/>
    <w:rsid w:val="00DD05E7"/>
    <w:rsid w:val="00DD3B6B"/>
    <w:rsid w:val="00E2014F"/>
    <w:rsid w:val="00E42023"/>
    <w:rsid w:val="00F727F6"/>
    <w:rsid w:val="00FD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456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150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15024"/>
  </w:style>
  <w:style w:type="paragraph" w:styleId="a7">
    <w:name w:val="footer"/>
    <w:basedOn w:val="a"/>
    <w:link w:val="a8"/>
    <w:uiPriority w:val="99"/>
    <w:unhideWhenUsed/>
    <w:rsid w:val="000150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15024"/>
  </w:style>
  <w:style w:type="paragraph" w:styleId="a9">
    <w:name w:val="Balloon Text"/>
    <w:basedOn w:val="a"/>
    <w:link w:val="aa"/>
    <w:uiPriority w:val="99"/>
    <w:semiHidden/>
    <w:unhideWhenUsed/>
    <w:rsid w:val="00DD3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3B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456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150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15024"/>
  </w:style>
  <w:style w:type="paragraph" w:styleId="a7">
    <w:name w:val="footer"/>
    <w:basedOn w:val="a"/>
    <w:link w:val="a8"/>
    <w:uiPriority w:val="99"/>
    <w:unhideWhenUsed/>
    <w:rsid w:val="000150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15024"/>
  </w:style>
  <w:style w:type="paragraph" w:styleId="a9">
    <w:name w:val="Balloon Text"/>
    <w:basedOn w:val="a"/>
    <w:link w:val="aa"/>
    <w:uiPriority w:val="99"/>
    <w:semiHidden/>
    <w:unhideWhenUsed/>
    <w:rsid w:val="00DD3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3B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Манзарас</cp:lastModifiedBy>
  <cp:revision>5</cp:revision>
  <cp:lastPrinted>2021-10-21T05:52:00Z</cp:lastPrinted>
  <dcterms:created xsi:type="dcterms:W3CDTF">2021-10-19T10:16:00Z</dcterms:created>
  <dcterms:modified xsi:type="dcterms:W3CDTF">2021-10-21T05:56:00Z</dcterms:modified>
</cp:coreProperties>
</file>